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907" w:rsidRPr="00297907" w:rsidRDefault="00297907" w:rsidP="00297907">
      <w:pPr>
        <w:jc w:val="center"/>
        <w:rPr>
          <w:rFonts w:cstheme="minorHAnsi"/>
          <w:b/>
          <w:bCs/>
          <w:u w:val="single"/>
        </w:rPr>
      </w:pPr>
      <w:bookmarkStart w:id="0" w:name="CANCIÓN"/>
      <w:r>
        <w:rPr>
          <w:rFonts w:cstheme="minorHAnsi"/>
          <w:b/>
          <w:bCs/>
          <w:u w:val="single"/>
        </w:rPr>
        <w:t>NICOLAS GUILLÉ</w:t>
      </w:r>
      <w:bookmarkStart w:id="1" w:name="_GoBack"/>
      <w:bookmarkEnd w:id="1"/>
      <w:r w:rsidRPr="00297907">
        <w:rPr>
          <w:rFonts w:cstheme="minorHAnsi"/>
          <w:b/>
          <w:bCs/>
          <w:u w:val="single"/>
        </w:rPr>
        <w:t>N</w:t>
      </w:r>
    </w:p>
    <w:p w:rsidR="002E7E5B" w:rsidRPr="00297907" w:rsidRDefault="00297907" w:rsidP="00297907">
      <w:r w:rsidRPr="00297907">
        <w:rPr>
          <w:rFonts w:cstheme="minorHAnsi"/>
          <w:bCs/>
        </w:rPr>
        <w:t>CANCIÓN</w:t>
      </w:r>
      <w:bookmarkEnd w:id="0"/>
      <w:r w:rsidRPr="00297907">
        <w:rPr>
          <w:rFonts w:cstheme="minorHAnsi"/>
          <w:bCs/>
        </w:rPr>
        <w:br/>
      </w:r>
      <w:r w:rsidRPr="00297907">
        <w:rPr>
          <w:rFonts w:cstheme="minorHAnsi"/>
          <w:bCs/>
        </w:rPr>
        <w:br/>
      </w:r>
      <w:r w:rsidRPr="00297907">
        <w:rPr>
          <w:rFonts w:cstheme="minorHAnsi"/>
          <w:bCs/>
        </w:rPr>
        <w:br/>
        <w:t>¡De que callada manera</w:t>
      </w:r>
      <w:r w:rsidRPr="00297907">
        <w:rPr>
          <w:rFonts w:cstheme="minorHAnsi"/>
          <w:bCs/>
        </w:rPr>
        <w:br/>
        <w:t>se me adentra usted sonriendo,</w:t>
      </w:r>
      <w:r w:rsidRPr="00297907">
        <w:rPr>
          <w:rFonts w:cstheme="minorHAnsi"/>
          <w:bCs/>
        </w:rPr>
        <w:br/>
        <w:t>como si fuera la primavera !</w:t>
      </w:r>
      <w:r w:rsidRPr="00297907">
        <w:rPr>
          <w:rFonts w:cstheme="minorHAnsi"/>
          <w:bCs/>
        </w:rPr>
        <w:br/>
        <w:t>¡Yo, muriendo!</w:t>
      </w:r>
      <w:r w:rsidRPr="00297907">
        <w:rPr>
          <w:rFonts w:cstheme="minorHAnsi"/>
          <w:bCs/>
        </w:rPr>
        <w:br/>
      </w:r>
      <w:r w:rsidRPr="00297907">
        <w:rPr>
          <w:rFonts w:cstheme="minorHAnsi"/>
          <w:bCs/>
        </w:rPr>
        <w:br/>
        <w:t>Y de que modo sutil</w:t>
      </w:r>
      <w:r w:rsidRPr="00297907">
        <w:rPr>
          <w:rFonts w:cstheme="minorHAnsi"/>
          <w:bCs/>
        </w:rPr>
        <w:br/>
        <w:t>me derramo en la camisa</w:t>
      </w:r>
      <w:r w:rsidRPr="00297907">
        <w:rPr>
          <w:rFonts w:cstheme="minorHAnsi"/>
          <w:bCs/>
        </w:rPr>
        <w:br/>
        <w:t>todas las flores de abril</w:t>
      </w:r>
      <w:r w:rsidRPr="00297907">
        <w:rPr>
          <w:rFonts w:cstheme="minorHAnsi"/>
          <w:bCs/>
        </w:rPr>
        <w:br/>
      </w:r>
      <w:r w:rsidRPr="00297907">
        <w:rPr>
          <w:rFonts w:cstheme="minorHAnsi"/>
          <w:bCs/>
        </w:rPr>
        <w:br/>
        <w:t>¿Quién le dijo que yo era</w:t>
      </w:r>
      <w:r w:rsidRPr="00297907">
        <w:rPr>
          <w:rFonts w:cstheme="minorHAnsi"/>
          <w:bCs/>
        </w:rPr>
        <w:br/>
        <w:t>risa siempre, nunca llanto,</w:t>
      </w:r>
      <w:r w:rsidRPr="00297907">
        <w:rPr>
          <w:rFonts w:cstheme="minorHAnsi"/>
          <w:bCs/>
        </w:rPr>
        <w:br/>
        <w:t>como si fuera</w:t>
      </w:r>
      <w:r w:rsidRPr="00297907">
        <w:rPr>
          <w:rFonts w:cstheme="minorHAnsi"/>
          <w:bCs/>
        </w:rPr>
        <w:br/>
        <w:t>la primavera?</w:t>
      </w:r>
      <w:r w:rsidRPr="00297907">
        <w:rPr>
          <w:rFonts w:cstheme="minorHAnsi"/>
          <w:bCs/>
        </w:rPr>
        <w:br/>
        <w:t>¡No soy tanto!</w:t>
      </w:r>
      <w:r w:rsidRPr="00297907">
        <w:rPr>
          <w:rFonts w:cstheme="minorHAnsi"/>
          <w:bCs/>
        </w:rPr>
        <w:br/>
      </w:r>
      <w:r w:rsidRPr="00297907">
        <w:rPr>
          <w:rFonts w:cstheme="minorHAnsi"/>
          <w:bCs/>
        </w:rPr>
        <w:br/>
        <w:t>En cambio, ¡Qué espiritual</w:t>
      </w:r>
      <w:r w:rsidRPr="00297907">
        <w:rPr>
          <w:rFonts w:cstheme="minorHAnsi"/>
          <w:bCs/>
        </w:rPr>
        <w:br/>
        <w:t>que usted me brinde una rosa</w:t>
      </w:r>
      <w:r w:rsidRPr="00297907">
        <w:rPr>
          <w:rFonts w:cstheme="minorHAnsi"/>
          <w:bCs/>
        </w:rPr>
        <w:br/>
        <w:t>de su rosal principal!</w:t>
      </w:r>
      <w:r w:rsidRPr="00297907">
        <w:rPr>
          <w:rFonts w:cstheme="minorHAnsi"/>
          <w:bCs/>
        </w:rPr>
        <w:br/>
      </w:r>
      <w:r w:rsidRPr="00297907">
        <w:rPr>
          <w:rFonts w:cstheme="minorHAnsi"/>
          <w:bCs/>
        </w:rPr>
        <w:br/>
        <w:t>De que callada manera</w:t>
      </w:r>
      <w:r w:rsidRPr="00297907">
        <w:rPr>
          <w:rFonts w:cstheme="minorHAnsi"/>
          <w:bCs/>
        </w:rPr>
        <w:br/>
        <w:t>se me adentra usted sonriendo,</w:t>
      </w:r>
      <w:r w:rsidRPr="00297907">
        <w:rPr>
          <w:rFonts w:cstheme="minorHAnsi"/>
          <w:bCs/>
        </w:rPr>
        <w:br/>
        <w:t>como si fuera la primavera</w:t>
      </w:r>
      <w:r w:rsidRPr="00297907">
        <w:rPr>
          <w:rFonts w:cstheme="minorHAnsi"/>
          <w:bCs/>
        </w:rPr>
        <w:br/>
        <w:t>¡Yo, muriendo!</w:t>
      </w:r>
    </w:p>
    <w:sectPr w:rsidR="002E7E5B" w:rsidRPr="00297907" w:rsidSect="00E57F0A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F0A"/>
    <w:rsid w:val="00060177"/>
    <w:rsid w:val="00070969"/>
    <w:rsid w:val="00205A19"/>
    <w:rsid w:val="00297907"/>
    <w:rsid w:val="002E7E5B"/>
    <w:rsid w:val="00591ADD"/>
    <w:rsid w:val="005A74A3"/>
    <w:rsid w:val="006A5A09"/>
    <w:rsid w:val="00896118"/>
    <w:rsid w:val="00A875ED"/>
    <w:rsid w:val="00AC6272"/>
    <w:rsid w:val="00BD5747"/>
    <w:rsid w:val="00C475D7"/>
    <w:rsid w:val="00D168FD"/>
    <w:rsid w:val="00DB4669"/>
    <w:rsid w:val="00E57F0A"/>
    <w:rsid w:val="00FC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C62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C62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5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95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35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96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262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085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524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833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781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820252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040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342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317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551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dotted" w:sz="6" w:space="11" w:color="CCBB99"/>
                                                                            <w:left w:val="dotted" w:sz="6" w:space="15" w:color="CCBB99"/>
                                                                            <w:bottom w:val="dotted" w:sz="6" w:space="11" w:color="CCBB99"/>
                                                                            <w:right w:val="dotted" w:sz="6" w:space="15" w:color="CCBB99"/>
                                                                          </w:divBdr>
                                                                          <w:divsChild>
                                                                            <w:div w:id="1181042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820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7524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7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5732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3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JAIME</cp:lastModifiedBy>
  <cp:revision>2</cp:revision>
  <dcterms:created xsi:type="dcterms:W3CDTF">2012-01-02T21:03:00Z</dcterms:created>
  <dcterms:modified xsi:type="dcterms:W3CDTF">2012-01-02T21:03:00Z</dcterms:modified>
</cp:coreProperties>
</file>