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525843">
        <w:rPr>
          <w:rFonts w:ascii="Arial" w:hAnsi="Arial" w:cs="Arial"/>
          <w:b/>
        </w:rPr>
        <w:t>TEMA :</w:t>
      </w:r>
      <w:proofErr w:type="gramEnd"/>
      <w:r w:rsidRPr="00525843">
        <w:rPr>
          <w:rFonts w:ascii="Arial" w:hAnsi="Arial" w:cs="Arial"/>
          <w:b/>
        </w:rPr>
        <w:t xml:space="preserve"> GÉNERO NARRATIVO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25843">
        <w:rPr>
          <w:rFonts w:ascii="Arial" w:hAnsi="Arial" w:cs="Arial"/>
          <w:b/>
        </w:rPr>
        <w:t xml:space="preserve">Sub </w:t>
      </w:r>
      <w:proofErr w:type="gramStart"/>
      <w:r w:rsidRPr="00525843">
        <w:rPr>
          <w:rFonts w:ascii="Arial" w:hAnsi="Arial" w:cs="Arial"/>
          <w:b/>
        </w:rPr>
        <w:t>tema :</w:t>
      </w:r>
      <w:proofErr w:type="gramEnd"/>
      <w:r w:rsidRPr="00525843">
        <w:rPr>
          <w:rFonts w:ascii="Arial" w:hAnsi="Arial" w:cs="Arial"/>
          <w:b/>
        </w:rPr>
        <w:t xml:space="preserve"> Temas y valores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En todas las narraciones, hay acontecimientos y personajes. Estos personajes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hacen cosas, a veces hablan y por lo que hacen y por lo que dicen nos damos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cuenta cómo son, cuáles son sus sentimientos, qué actitudes tienen, si son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buenos, malos, generosos, egoístas, amistosos, agresivos, en fin.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También podemos comparar lo que hacen los personajes con lo que nosotros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mismos haríamos si estuviéramos en el lugar de ellos, es decir, si nos pasaran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las mismas cosas que ocurren en la narración.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Es interesante saber analizar una narración para identificar cuál es el tema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central y cuáles son los valores y sentimientos de los personajes.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Veamos este texto. Léelo con detención y luego contesta las preguntas.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525843">
        <w:rPr>
          <w:rFonts w:ascii="Arial" w:hAnsi="Arial" w:cs="Arial"/>
          <w:b/>
          <w:bCs/>
        </w:rPr>
        <w:t>EL MUCHACHO INSOLENTE</w:t>
      </w:r>
      <w:r>
        <w:rPr>
          <w:rFonts w:ascii="Arial" w:hAnsi="Arial" w:cs="Arial"/>
          <w:b/>
          <w:bCs/>
        </w:rPr>
        <w:t xml:space="preserve">  </w:t>
      </w:r>
      <w:r w:rsidRPr="00525843">
        <w:rPr>
          <w:rFonts w:ascii="Arial" w:hAnsi="Arial" w:cs="Arial"/>
        </w:rPr>
        <w:t>(Adaptación) José Núñez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5843">
        <w:rPr>
          <w:rFonts w:ascii="Arial" w:hAnsi="Arial" w:cs="Arial"/>
          <w:b/>
          <w:bCs/>
        </w:rPr>
        <w:t>LAS ACCIONES</w:t>
      </w:r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 xml:space="preserve">Tomás </w:t>
      </w:r>
      <w:proofErr w:type="spellStart"/>
      <w:r w:rsidRPr="00CB1A80">
        <w:rPr>
          <w:rFonts w:ascii="Arial" w:hAnsi="Arial" w:cs="Arial"/>
          <w:sz w:val="20"/>
          <w:szCs w:val="20"/>
        </w:rPr>
        <w:t>Krasnet</w:t>
      </w:r>
      <w:proofErr w:type="spellEnd"/>
      <w:r w:rsidRPr="00CB1A80">
        <w:rPr>
          <w:rFonts w:ascii="Arial" w:hAnsi="Arial" w:cs="Arial"/>
          <w:sz w:val="20"/>
          <w:szCs w:val="20"/>
        </w:rPr>
        <w:t xml:space="preserve"> era un muchacho insolente. Una tarde, cuando volvía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de la escuela con algunos compañeros, encontraron a un extranjero que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atravesaba una de las calles del pueblo.</w:t>
      </w:r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>Tan luego como Tomás lo vio, se dirigió por detrás del hombre y le sacó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el sombrero, que cayó al suelo. Los demás se reían.</w:t>
      </w:r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>El extranjero se dio vuelta, Tomás ya estaba lejos, y volviendo a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ponerse el sombrero continuó su camino. Por segunda vez volvió Román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para repetir su travesura. El hombre, le tomó una mano, pero el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muchacho alcanzó a zafarse y apenas se vio libre, el insolente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muchacho se puso a arrojarle piedras, una de las cuales dio por desgracia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en la cabeza del pobre extranjero que cayó al suelo herido.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Aquel día volvió Tomás más tarde a su casa. Apenas llegó, su hermana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Enriqueta salió a su encuentro y le contó que acababa de llegar el tío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Andrés, que hacía tantos años se encontraba fuera del país, y que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había traído muchos regalos para toda la familia.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5843">
        <w:rPr>
          <w:rFonts w:ascii="Arial" w:hAnsi="Arial" w:cs="Arial"/>
          <w:b/>
          <w:bCs/>
        </w:rPr>
        <w:t>LOS DIÁLOGOS</w:t>
      </w:r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>- Pero, si supieras - dijo Enriqueta - figúrate que cerca de la escuela,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le dieron una pedrada en la cabeza unos malos muchachos”.</w:t>
      </w:r>
      <w:r w:rsidRPr="00CB1A80">
        <w:rPr>
          <w:rFonts w:ascii="Arial" w:hAnsi="Arial" w:cs="Arial"/>
          <w:sz w:val="20"/>
          <w:szCs w:val="20"/>
        </w:rPr>
        <w:t xml:space="preserve"> </w:t>
      </w:r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>El culpable muchacho se escondió en su cuarto. Después oyó la voz de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su padre que lo llamaba. Temblando se decidió por fin a salir, pero llegó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sólo hasta la puerta de la sala, con la cabeza agachada.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¿Por qué no entras, Tomás? - dijo su madre- ven a ver el bonito reloj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que te ha traído tu tío.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Pero Tomás no se atrevía a levantar la cabeza.</w:t>
      </w:r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>El tío Andrés estaba sentado con la frente cubierta por un vendaje: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Vamos, Tomasito - dijo don Andrés - ¿por qué no vienes a saludar a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tu tío?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 xml:space="preserve">Pero luego miró más atentamente la cara de </w:t>
      </w:r>
      <w:proofErr w:type="gramStart"/>
      <w:r w:rsidRPr="00CB1A80">
        <w:rPr>
          <w:rFonts w:ascii="Arial" w:hAnsi="Arial" w:cs="Arial"/>
          <w:sz w:val="20"/>
          <w:szCs w:val="20"/>
        </w:rPr>
        <w:t>Tomás .</w:t>
      </w:r>
      <w:proofErr w:type="gramEnd"/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 xml:space="preserve">¡Cómo, hermano, es éste tu hijo! - </w:t>
      </w:r>
      <w:proofErr w:type="gramStart"/>
      <w:r w:rsidRPr="00CB1A80">
        <w:rPr>
          <w:rFonts w:ascii="Arial" w:hAnsi="Arial" w:cs="Arial"/>
          <w:sz w:val="20"/>
          <w:szCs w:val="20"/>
        </w:rPr>
        <w:t>dijo</w:t>
      </w:r>
      <w:proofErr w:type="gramEnd"/>
      <w:r w:rsidRPr="00CB1A80">
        <w:rPr>
          <w:rFonts w:ascii="Arial" w:hAnsi="Arial" w:cs="Arial"/>
          <w:sz w:val="20"/>
          <w:szCs w:val="20"/>
        </w:rPr>
        <w:t xml:space="preserve"> el tío Andrés - Este es el mismo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que me ha herido en la calle!...</w:t>
      </w:r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 xml:space="preserve">¡Cuál seria la sorpresa de los padres de Tomás al oír estas </w:t>
      </w:r>
      <w:r w:rsidRPr="00CB1A80">
        <w:rPr>
          <w:rFonts w:ascii="Arial" w:hAnsi="Arial" w:cs="Arial"/>
          <w:sz w:val="20"/>
          <w:szCs w:val="20"/>
        </w:rPr>
        <w:t xml:space="preserve">palabras! </w:t>
      </w:r>
      <w:r w:rsidRPr="00CB1A80">
        <w:rPr>
          <w:rFonts w:ascii="Arial" w:hAnsi="Arial" w:cs="Arial"/>
          <w:sz w:val="20"/>
          <w:szCs w:val="20"/>
        </w:rPr>
        <w:t>Sin embargo – continuó el tío Andrés- prefiero que olvidemos lo ocurrido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y hagamos cuenta que no ha pasado nada. Toma, aquí tienes el reloj que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te traje.</w:t>
      </w:r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>No - dijo el padre de Tomás – él ha cometido una fea acción burlándose de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alguien a quien no conocía, y no merece recibir el regalo que le traías.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Como tú digas hermano -dijo el tío Andrés – guardando de nuevo el reloj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en su maleta.</w:t>
      </w:r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>Este suceso hizo una impresión profunda a Tomas y lo hizo cambiar de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conducta. Este cambio se debió no tanto a la pérdida del regalo, sino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al remordimiento que le produjo su fea acción.</w:t>
      </w:r>
    </w:p>
    <w:p w:rsidR="00525843" w:rsidRPr="00CB1A80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1A80">
        <w:rPr>
          <w:rFonts w:ascii="Arial" w:hAnsi="Arial" w:cs="Arial"/>
          <w:sz w:val="20"/>
          <w:szCs w:val="20"/>
        </w:rPr>
        <w:t>Acuérdense, amigos míos, de esta historia y piensen en los desagrados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y pesares que puede ocasionar la falta de respeto y de consideración que</w:t>
      </w:r>
      <w:r w:rsidRPr="00CB1A80">
        <w:rPr>
          <w:rFonts w:ascii="Arial" w:hAnsi="Arial" w:cs="Arial"/>
          <w:sz w:val="20"/>
          <w:szCs w:val="20"/>
        </w:rPr>
        <w:t xml:space="preserve"> </w:t>
      </w:r>
      <w:r w:rsidRPr="00CB1A80">
        <w:rPr>
          <w:rFonts w:ascii="Arial" w:hAnsi="Arial" w:cs="Arial"/>
          <w:sz w:val="20"/>
          <w:szCs w:val="20"/>
        </w:rPr>
        <w:t>debernos guardar a todos: sean grandes o pequeños, ricos o pobres.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5843">
        <w:rPr>
          <w:rFonts w:ascii="Arial" w:hAnsi="Arial" w:cs="Arial"/>
          <w:b/>
          <w:bCs/>
        </w:rPr>
        <w:t>PARTE I EL TEMA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¿A qué se refiere principalmente esta narración?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A) Lo que hizo el tío</w:t>
      </w:r>
      <w:r>
        <w:rPr>
          <w:rFonts w:ascii="Arial" w:hAnsi="Arial" w:cs="Arial"/>
        </w:rPr>
        <w:t xml:space="preserve">     </w:t>
      </w:r>
      <w:r w:rsidRPr="00525843">
        <w:rPr>
          <w:rFonts w:ascii="Arial" w:hAnsi="Arial" w:cs="Arial"/>
        </w:rPr>
        <w:t>B) Lo que hizo el padre</w:t>
      </w:r>
      <w:r>
        <w:rPr>
          <w:rFonts w:ascii="Arial" w:hAnsi="Arial" w:cs="Arial"/>
        </w:rPr>
        <w:t xml:space="preserve">     </w:t>
      </w:r>
      <w:r w:rsidRPr="00525843">
        <w:rPr>
          <w:rFonts w:ascii="Arial" w:hAnsi="Arial" w:cs="Arial"/>
        </w:rPr>
        <w:t>C) Lo que hizo Tomás</w:t>
      </w:r>
      <w:r>
        <w:rPr>
          <w:rFonts w:ascii="Arial" w:hAnsi="Arial" w:cs="Arial"/>
        </w:rPr>
        <w:t xml:space="preserve">   </w:t>
      </w:r>
      <w:r w:rsidRPr="00525843">
        <w:rPr>
          <w:rFonts w:ascii="Arial" w:hAnsi="Arial" w:cs="Arial"/>
        </w:rPr>
        <w:t>D) Lo que hizo la madre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5843">
        <w:rPr>
          <w:rFonts w:ascii="Arial" w:hAnsi="Arial" w:cs="Arial"/>
          <w:b/>
          <w:bCs/>
        </w:rPr>
        <w:t>PARTE II LOS PERSONAJES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1) ¿Cuáles son los personajes que intervienen en esta narración?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                                     </w:t>
      </w:r>
      <w:r w:rsidRPr="00525843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                                  </w:t>
      </w:r>
      <w:r w:rsidRPr="0052584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                             </w:t>
      </w:r>
      <w:r w:rsidRPr="0052584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                     </w:t>
      </w:r>
      <w:r w:rsidRPr="00525843">
        <w:rPr>
          <w:rFonts w:ascii="Arial" w:hAnsi="Arial" w:cs="Arial"/>
        </w:rPr>
        <w:t>E)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2) ¿Quiénes hablan en este relato?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                                  </w:t>
      </w:r>
      <w:r w:rsidRPr="00525843">
        <w:rPr>
          <w:rFonts w:ascii="Arial" w:hAnsi="Arial" w:cs="Arial"/>
        </w:rPr>
        <w:t>B)</w:t>
      </w:r>
      <w:r>
        <w:rPr>
          <w:rFonts w:ascii="Arial" w:hAnsi="Arial" w:cs="Arial"/>
        </w:rPr>
        <w:t xml:space="preserve">                                   </w:t>
      </w:r>
      <w:r w:rsidRPr="00525843">
        <w:rPr>
          <w:rFonts w:ascii="Arial" w:hAnsi="Arial" w:cs="Arial"/>
        </w:rPr>
        <w:t>C)</w:t>
      </w:r>
      <w:r>
        <w:rPr>
          <w:rFonts w:ascii="Arial" w:hAnsi="Arial" w:cs="Arial"/>
        </w:rPr>
        <w:t xml:space="preserve">                             </w:t>
      </w:r>
      <w:r w:rsidRPr="00525843">
        <w:rPr>
          <w:rFonts w:ascii="Arial" w:hAnsi="Arial" w:cs="Arial"/>
        </w:rPr>
        <w:t>D)</w:t>
      </w:r>
      <w:r>
        <w:rPr>
          <w:rFonts w:ascii="Arial" w:hAnsi="Arial" w:cs="Arial"/>
        </w:rPr>
        <w:t xml:space="preserve">                          </w:t>
      </w:r>
      <w:r w:rsidRPr="00525843">
        <w:rPr>
          <w:rFonts w:ascii="Arial" w:hAnsi="Arial" w:cs="Arial"/>
        </w:rPr>
        <w:t>E)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3) ¿A Tomás lo conocemos por lo que dijo o por lo que hizo?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R.:</w:t>
      </w:r>
      <w:r>
        <w:rPr>
          <w:rFonts w:ascii="Arial" w:hAnsi="Arial" w:cs="Arial"/>
        </w:rPr>
        <w:t>………………………</w:t>
      </w:r>
      <w:r w:rsidR="00CB1A80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……………………………………………………………………………………..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5843">
        <w:rPr>
          <w:rFonts w:ascii="Arial" w:hAnsi="Arial" w:cs="Arial"/>
          <w:b/>
          <w:bCs/>
        </w:rPr>
        <w:t>PARTE III VALORES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lastRenderedPageBreak/>
        <w:t>A medida que transcurre la narración, algunos personajes nos van mostrando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sus valores y sentimientos.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1) Une con una línea los personajes y los valores que representan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 xml:space="preserve">El padre </w:t>
      </w:r>
      <w:r>
        <w:rPr>
          <w:rFonts w:ascii="Arial" w:hAnsi="Arial" w:cs="Arial"/>
        </w:rPr>
        <w:t xml:space="preserve">                                                                   </w:t>
      </w:r>
      <w:r w:rsidRPr="00525843">
        <w:rPr>
          <w:rFonts w:ascii="Arial" w:hAnsi="Arial" w:cs="Arial"/>
        </w:rPr>
        <w:t>De consideración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 xml:space="preserve">El tío </w:t>
      </w:r>
      <w:r>
        <w:rPr>
          <w:rFonts w:ascii="Arial" w:hAnsi="Arial" w:cs="Arial"/>
        </w:rPr>
        <w:t xml:space="preserve">                                                                       </w:t>
      </w:r>
      <w:r w:rsidRPr="00525843">
        <w:rPr>
          <w:rFonts w:ascii="Arial" w:hAnsi="Arial" w:cs="Arial"/>
        </w:rPr>
        <w:t>Justicia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 xml:space="preserve">Tomás </w:t>
      </w:r>
      <w:r>
        <w:rPr>
          <w:rFonts w:ascii="Arial" w:hAnsi="Arial" w:cs="Arial"/>
        </w:rPr>
        <w:t xml:space="preserve">                                                                     </w:t>
      </w:r>
      <w:r w:rsidRPr="00525843">
        <w:rPr>
          <w:rFonts w:ascii="Arial" w:hAnsi="Arial" w:cs="Arial"/>
        </w:rPr>
        <w:t>Generosidad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525843">
        <w:rPr>
          <w:rFonts w:ascii="Arial" w:hAnsi="Arial" w:cs="Arial"/>
        </w:rPr>
        <w:t>Falta de respeto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5843">
        <w:rPr>
          <w:rFonts w:ascii="Arial" w:hAnsi="Arial" w:cs="Arial"/>
          <w:b/>
          <w:bCs/>
        </w:rPr>
        <w:t>PARTE IV SENTIMIENTOS Y ACTITUDES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Como se puede ver, también los personajes reaccionan con distintas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emociones ante las cosas que ocurren. A continuación, une con una línea los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personajes con sus emociones y sentimientos.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 xml:space="preserve">1) Los padres </w:t>
      </w:r>
      <w:r>
        <w:rPr>
          <w:rFonts w:ascii="Arial" w:hAnsi="Arial" w:cs="Arial"/>
        </w:rPr>
        <w:t xml:space="preserve">                                                         </w:t>
      </w:r>
      <w:r w:rsidRPr="00525843">
        <w:rPr>
          <w:rFonts w:ascii="Arial" w:hAnsi="Arial" w:cs="Arial"/>
        </w:rPr>
        <w:t>Vergüenza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 xml:space="preserve">El tío </w:t>
      </w:r>
      <w:r>
        <w:rPr>
          <w:rFonts w:ascii="Arial" w:hAnsi="Arial" w:cs="Arial"/>
        </w:rPr>
        <w:t xml:space="preserve">                                                                       </w:t>
      </w:r>
      <w:r w:rsidRPr="00525843">
        <w:rPr>
          <w:rFonts w:ascii="Arial" w:hAnsi="Arial" w:cs="Arial"/>
        </w:rPr>
        <w:t>Sorpresa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Tomás</w:t>
      </w:r>
      <w:r>
        <w:rPr>
          <w:rFonts w:ascii="Arial" w:hAnsi="Arial" w:cs="Arial"/>
        </w:rPr>
        <w:t xml:space="preserve">                                                                    </w:t>
      </w:r>
      <w:r w:rsidRPr="00525843">
        <w:rPr>
          <w:rFonts w:ascii="Arial" w:hAnsi="Arial" w:cs="Arial"/>
        </w:rPr>
        <w:t xml:space="preserve"> Piedad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</w:t>
      </w:r>
      <w:r w:rsidRPr="00525843">
        <w:rPr>
          <w:rFonts w:ascii="Arial" w:hAnsi="Arial" w:cs="Arial"/>
        </w:rPr>
        <w:t>Arrepentimiento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2) ¿Qué diferencia hay entre la actitud que tenía Tomás cuando estaba con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525843">
        <w:rPr>
          <w:rFonts w:ascii="Arial" w:hAnsi="Arial" w:cs="Arial"/>
        </w:rPr>
        <w:t>sus</w:t>
      </w:r>
      <w:proofErr w:type="gramEnd"/>
      <w:r w:rsidRPr="00525843">
        <w:rPr>
          <w:rFonts w:ascii="Arial" w:hAnsi="Arial" w:cs="Arial"/>
        </w:rPr>
        <w:t xml:space="preserve"> amigos y cuando estaba antes de entrar a la sala?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R.-___</w:t>
      </w:r>
      <w:r>
        <w:rPr>
          <w:rFonts w:ascii="Arial" w:hAnsi="Arial" w:cs="Arial"/>
        </w:rPr>
        <w:t>____________________________________________________________________________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____________________________________________________________________________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3) ¿Qué sensación crees tú que experimentaba Tomás cuando entró a la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habitación con la cabeza agachada?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R.-</w:t>
      </w:r>
      <w:r>
        <w:rPr>
          <w:rFonts w:ascii="Arial" w:hAnsi="Arial" w:cs="Arial"/>
        </w:rPr>
        <w:t>_______________________________________________________________________________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4) ¿Qué razón impulsó a Tomás a cambiar de actitud en el futuro?</w:t>
      </w:r>
    </w:p>
    <w:p w:rsid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a) Rabia por lo que pasó</w:t>
      </w:r>
      <w:r>
        <w:rPr>
          <w:rFonts w:ascii="Arial" w:hAnsi="Arial" w:cs="Arial"/>
        </w:rPr>
        <w:t xml:space="preserve">    </w:t>
      </w:r>
      <w:r w:rsidRPr="00525843">
        <w:rPr>
          <w:rFonts w:ascii="Arial" w:hAnsi="Arial" w:cs="Arial"/>
        </w:rPr>
        <w:t>b) Sentimiento de culpa por lo que había hecho</w:t>
      </w:r>
      <w:r>
        <w:rPr>
          <w:rFonts w:ascii="Arial" w:hAnsi="Arial" w:cs="Arial"/>
        </w:rPr>
        <w:t xml:space="preserve">    </w:t>
      </w:r>
      <w:r w:rsidRPr="00525843">
        <w:rPr>
          <w:rFonts w:ascii="Arial" w:hAnsi="Arial" w:cs="Arial"/>
        </w:rPr>
        <w:t>c) Cariño por su tío Andrés que venía de lejos</w:t>
      </w:r>
      <w:r>
        <w:rPr>
          <w:rFonts w:ascii="Arial" w:hAnsi="Arial" w:cs="Arial"/>
        </w:rPr>
        <w:t xml:space="preserve">     </w:t>
      </w:r>
      <w:r w:rsidRPr="00525843">
        <w:rPr>
          <w:rFonts w:ascii="Arial" w:hAnsi="Arial" w:cs="Arial"/>
        </w:rPr>
        <w:t>d) Cariño por sus padres</w:t>
      </w:r>
      <w:r>
        <w:rPr>
          <w:rFonts w:ascii="Arial" w:hAnsi="Arial" w:cs="Arial"/>
        </w:rPr>
        <w:t xml:space="preserve">        </w:t>
      </w:r>
      <w:r w:rsidRPr="00525843">
        <w:rPr>
          <w:rFonts w:ascii="Arial" w:hAnsi="Arial" w:cs="Arial"/>
        </w:rPr>
        <w:t>e) Tristeza por quedarse sin el reloj.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5) ¿Qué diferencia hay entre el momento en que Tomás estaba en la calle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con sus amigos y la que tenía antes de entrar a la sala donde estaba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el tío Andrés con la cabeza ventada?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R.-</w:t>
      </w:r>
      <w:r>
        <w:rPr>
          <w:rFonts w:ascii="Arial" w:hAnsi="Arial" w:cs="Arial"/>
        </w:rPr>
        <w:t xml:space="preserve">_______________________________________________________________________________ _________________________________________________________________________________ 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5843">
        <w:rPr>
          <w:rFonts w:ascii="Arial" w:hAnsi="Arial" w:cs="Arial"/>
          <w:b/>
          <w:bCs/>
        </w:rPr>
        <w:t>PARTE V LA IDEA CENTRAL DEL TEXTO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1) ¿Cuál es la idea clave de esta narración?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A) Mostrar que uno se puede quedar sin regalos por actuar mal.</w:t>
      </w:r>
      <w:r>
        <w:rPr>
          <w:rFonts w:ascii="Arial" w:hAnsi="Arial" w:cs="Arial"/>
        </w:rPr>
        <w:t xml:space="preserve">   </w:t>
      </w:r>
      <w:r w:rsidRPr="00525843">
        <w:rPr>
          <w:rFonts w:ascii="Arial" w:hAnsi="Arial" w:cs="Arial"/>
        </w:rPr>
        <w:t xml:space="preserve">B) Mostrar que si uno hace el </w:t>
      </w:r>
      <w:proofErr w:type="gramStart"/>
      <w:r w:rsidRPr="00525843">
        <w:rPr>
          <w:rFonts w:ascii="Arial" w:hAnsi="Arial" w:cs="Arial"/>
        </w:rPr>
        <w:t>mal ,</w:t>
      </w:r>
      <w:proofErr w:type="gramEnd"/>
      <w:r w:rsidRPr="00525843">
        <w:rPr>
          <w:rFonts w:ascii="Arial" w:hAnsi="Arial" w:cs="Arial"/>
        </w:rPr>
        <w:t xml:space="preserve"> lo pueden pillar</w:t>
      </w:r>
      <w:r>
        <w:rPr>
          <w:rFonts w:ascii="Arial" w:hAnsi="Arial" w:cs="Arial"/>
        </w:rPr>
        <w:t xml:space="preserve">     </w:t>
      </w:r>
      <w:r w:rsidRPr="00525843">
        <w:rPr>
          <w:rFonts w:ascii="Arial" w:hAnsi="Arial" w:cs="Arial"/>
        </w:rPr>
        <w:t>C) Mostrar las consecuencias de actuar mal</w:t>
      </w:r>
      <w:r>
        <w:rPr>
          <w:rFonts w:ascii="Arial" w:hAnsi="Arial" w:cs="Arial"/>
        </w:rPr>
        <w:t xml:space="preserve">     </w:t>
      </w:r>
      <w:r w:rsidRPr="00525843">
        <w:rPr>
          <w:rFonts w:ascii="Arial" w:hAnsi="Arial" w:cs="Arial"/>
        </w:rPr>
        <w:t>D) Mostrar que los padres pueden sufrir si actuamos mal.</w:t>
      </w:r>
      <w:r>
        <w:rPr>
          <w:rFonts w:ascii="Arial" w:hAnsi="Arial" w:cs="Arial"/>
        </w:rPr>
        <w:t xml:space="preserve">    </w:t>
      </w:r>
      <w:r w:rsidRPr="00525843">
        <w:rPr>
          <w:rFonts w:ascii="Arial" w:hAnsi="Arial" w:cs="Arial"/>
        </w:rPr>
        <w:t xml:space="preserve">E) Mostrar que con un </w:t>
      </w:r>
      <w:proofErr w:type="spellStart"/>
      <w:r w:rsidRPr="00525843">
        <w:rPr>
          <w:rFonts w:ascii="Arial" w:hAnsi="Arial" w:cs="Arial"/>
        </w:rPr>
        <w:t>piedraza</w:t>
      </w:r>
      <w:proofErr w:type="spellEnd"/>
      <w:r w:rsidRPr="00525843">
        <w:rPr>
          <w:rFonts w:ascii="Arial" w:hAnsi="Arial" w:cs="Arial"/>
        </w:rPr>
        <w:t xml:space="preserve"> podemos romper la cabeza de alguien.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5843">
        <w:rPr>
          <w:rFonts w:ascii="Arial" w:hAnsi="Arial" w:cs="Arial"/>
          <w:b/>
          <w:bCs/>
        </w:rPr>
        <w:t>PARTE VI CRÍTICA LITERARIA.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Ahora haremos un interesante ejercicio. Harás un análisis de la obra</w:t>
      </w:r>
      <w:r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sencillamente llenando los espacios en blanco.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El narrador nos presenta va</w:t>
      </w:r>
      <w:r>
        <w:rPr>
          <w:rFonts w:ascii="Arial" w:hAnsi="Arial" w:cs="Arial"/>
        </w:rPr>
        <w:t xml:space="preserve">rios </w:t>
      </w:r>
      <w:proofErr w:type="gramStart"/>
      <w:r>
        <w:rPr>
          <w:rFonts w:ascii="Arial" w:hAnsi="Arial" w:cs="Arial"/>
        </w:rPr>
        <w:t>personajes ,</w:t>
      </w:r>
      <w:proofErr w:type="gramEnd"/>
      <w:r>
        <w:rPr>
          <w:rFonts w:ascii="Arial" w:hAnsi="Arial" w:cs="Arial"/>
        </w:rPr>
        <w:t xml:space="preserve"> entre </w:t>
      </w:r>
      <w:proofErr w:type="spellStart"/>
      <w:r>
        <w:rPr>
          <w:rFonts w:ascii="Arial" w:hAnsi="Arial" w:cs="Arial"/>
        </w:rPr>
        <w:t>ellos,____________________</w:t>
      </w:r>
      <w:r w:rsidRPr="00525843">
        <w:rPr>
          <w:rFonts w:ascii="Arial" w:hAnsi="Arial" w:cs="Arial"/>
        </w:rPr>
        <w:t>un</w:t>
      </w:r>
      <w:proofErr w:type="spellEnd"/>
      <w:r w:rsidRPr="00525843">
        <w:rPr>
          <w:rFonts w:ascii="Arial" w:hAnsi="Arial" w:cs="Arial"/>
        </w:rPr>
        <w:t xml:space="preserve"> muchacho insolente que</w:t>
      </w:r>
      <w:r>
        <w:rPr>
          <w:rFonts w:ascii="Arial" w:hAnsi="Arial" w:cs="Arial"/>
        </w:rPr>
        <w:t>______________________</w:t>
      </w:r>
      <w:r w:rsidRPr="00525843">
        <w:rPr>
          <w:rFonts w:ascii="Arial" w:hAnsi="Arial" w:cs="Arial"/>
        </w:rPr>
        <w:t xml:space="preserve"> a un extraño en la </w:t>
      </w:r>
      <w:proofErr w:type="spellStart"/>
      <w:r w:rsidRPr="00525843">
        <w:rPr>
          <w:rFonts w:ascii="Arial" w:hAnsi="Arial" w:cs="Arial"/>
        </w:rPr>
        <w:t>calle,dejándolo</w:t>
      </w:r>
      <w:proofErr w:type="spellEnd"/>
      <w:r w:rsidR="00CB1A80">
        <w:rPr>
          <w:rFonts w:ascii="Arial" w:hAnsi="Arial" w:cs="Arial"/>
        </w:rPr>
        <w:t xml:space="preserve">_____________________ </w:t>
      </w:r>
      <w:r w:rsidRPr="00525843">
        <w:rPr>
          <w:rFonts w:ascii="Arial" w:hAnsi="Arial" w:cs="Arial"/>
        </w:rPr>
        <w:t xml:space="preserve">sin imaginarse que el herido </w:t>
      </w:r>
      <w:proofErr w:type="spellStart"/>
      <w:r w:rsidRPr="00525843">
        <w:rPr>
          <w:rFonts w:ascii="Arial" w:hAnsi="Arial" w:cs="Arial"/>
        </w:rPr>
        <w:t>es</w:t>
      </w:r>
      <w:r w:rsidR="00CB1A80">
        <w:rPr>
          <w:rFonts w:ascii="Arial" w:hAnsi="Arial" w:cs="Arial"/>
        </w:rPr>
        <w:t>_____________________</w:t>
      </w:r>
      <w:r w:rsidRPr="00525843">
        <w:rPr>
          <w:rFonts w:ascii="Arial" w:hAnsi="Arial" w:cs="Arial"/>
        </w:rPr>
        <w:t>que</w:t>
      </w:r>
      <w:proofErr w:type="spellEnd"/>
      <w:r w:rsidRPr="00525843">
        <w:rPr>
          <w:rFonts w:ascii="Arial" w:hAnsi="Arial" w:cs="Arial"/>
        </w:rPr>
        <w:t xml:space="preserve"> precisamente viene de visita a su casa.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Los padres se sienten</w:t>
      </w:r>
      <w:r w:rsidR="00CB1A80">
        <w:rPr>
          <w:rFonts w:ascii="Arial" w:hAnsi="Arial" w:cs="Arial"/>
        </w:rPr>
        <w:t>_____________________________</w:t>
      </w:r>
      <w:r w:rsidRPr="00525843">
        <w:rPr>
          <w:rFonts w:ascii="Arial" w:hAnsi="Arial" w:cs="Arial"/>
        </w:rPr>
        <w:t xml:space="preserve"> al darse cuenta de lo</w:t>
      </w:r>
      <w:r w:rsidR="00CB1A80"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ocurrido. El</w:t>
      </w:r>
      <w:r w:rsidR="00CB1A80">
        <w:rPr>
          <w:rFonts w:ascii="Arial" w:hAnsi="Arial" w:cs="Arial"/>
        </w:rPr>
        <w:t>_______________</w:t>
      </w:r>
      <w:r w:rsidRPr="00525843">
        <w:rPr>
          <w:rFonts w:ascii="Arial" w:hAnsi="Arial" w:cs="Arial"/>
        </w:rPr>
        <w:t xml:space="preserve"> perdona al agresor, pero los padres deciden</w:t>
      </w:r>
      <w:r w:rsidR="00CB1A80"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 xml:space="preserve">darle una lección </w:t>
      </w:r>
      <w:proofErr w:type="spellStart"/>
      <w:r w:rsidRPr="00525843">
        <w:rPr>
          <w:rFonts w:ascii="Arial" w:hAnsi="Arial" w:cs="Arial"/>
        </w:rPr>
        <w:t>y</w:t>
      </w:r>
      <w:r w:rsidR="00CB1A80">
        <w:rPr>
          <w:rFonts w:ascii="Arial" w:hAnsi="Arial" w:cs="Arial"/>
        </w:rPr>
        <w:t>_____________________________</w:t>
      </w:r>
      <w:r w:rsidRPr="00525843">
        <w:rPr>
          <w:rFonts w:ascii="Arial" w:hAnsi="Arial" w:cs="Arial"/>
        </w:rPr>
        <w:t>El</w:t>
      </w:r>
      <w:proofErr w:type="spellEnd"/>
      <w:r w:rsidRPr="00525843">
        <w:rPr>
          <w:rFonts w:ascii="Arial" w:hAnsi="Arial" w:cs="Arial"/>
        </w:rPr>
        <w:t xml:space="preserve"> muchacho, y</w:t>
      </w:r>
      <w:r w:rsidR="00CB1A80">
        <w:rPr>
          <w:rFonts w:ascii="Arial" w:hAnsi="Arial" w:cs="Arial"/>
        </w:rPr>
        <w:t>____________________________</w:t>
      </w:r>
      <w:r w:rsidRPr="00525843">
        <w:rPr>
          <w:rFonts w:ascii="Arial" w:hAnsi="Arial" w:cs="Arial"/>
        </w:rPr>
        <w:t xml:space="preserve"> en el futuro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25843">
        <w:rPr>
          <w:rFonts w:ascii="Arial" w:hAnsi="Arial" w:cs="Arial"/>
          <w:b/>
          <w:bCs/>
        </w:rPr>
        <w:t>PARTE VII MI VISIÓN</w:t>
      </w:r>
    </w:p>
    <w:p w:rsidR="00525843" w:rsidRPr="00525843" w:rsidRDefault="00525843" w:rsidP="005258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1) ¿Qué habrías hecho tú en el lugar del tío?</w:t>
      </w:r>
      <w:r w:rsidR="00CB1A80"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2) ¿Qué habrías hecho tú en lugar de los padres?</w:t>
      </w:r>
    </w:p>
    <w:p w:rsidR="00CB1A80" w:rsidRDefault="00525843" w:rsidP="00CB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5843">
        <w:rPr>
          <w:rFonts w:ascii="Arial" w:hAnsi="Arial" w:cs="Arial"/>
        </w:rPr>
        <w:t>3) ¿Qué habrías hecho tú en lugar de Tomás, cuando entró a la sala y se</w:t>
      </w:r>
      <w:r w:rsidR="00CB1A80"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>encontró con el tío con la cabeza vendada?</w:t>
      </w:r>
    </w:p>
    <w:p w:rsidR="00CB1A80" w:rsidRDefault="00CB1A80" w:rsidP="00CB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35409" w:rsidRPr="00525843" w:rsidRDefault="00525843" w:rsidP="00CB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1A80">
        <w:rPr>
          <w:rFonts w:ascii="Arial" w:hAnsi="Arial" w:cs="Arial"/>
          <w:b/>
        </w:rPr>
        <w:t>PARTE VIII MI PROPIO RELATO</w:t>
      </w:r>
      <w:r w:rsidR="00CB1A80">
        <w:rPr>
          <w:rFonts w:ascii="Arial" w:hAnsi="Arial" w:cs="Arial"/>
          <w:b/>
        </w:rPr>
        <w:t xml:space="preserve"> </w:t>
      </w:r>
      <w:r w:rsidRPr="00525843">
        <w:rPr>
          <w:rFonts w:ascii="Arial" w:hAnsi="Arial" w:cs="Arial"/>
        </w:rPr>
        <w:t>Ahora, relata tú algún hecho que conozcas, donde alguien haya agredido a</w:t>
      </w:r>
      <w:r w:rsidR="00CB1A80">
        <w:rPr>
          <w:rFonts w:ascii="Arial" w:hAnsi="Arial" w:cs="Arial"/>
        </w:rPr>
        <w:t xml:space="preserve"> </w:t>
      </w:r>
      <w:r w:rsidRPr="00525843">
        <w:rPr>
          <w:rFonts w:ascii="Arial" w:hAnsi="Arial" w:cs="Arial"/>
        </w:rPr>
        <w:t xml:space="preserve">otra persona (adulto o niño) y cuáles fueron </w:t>
      </w:r>
      <w:r w:rsidR="00CB1A80" w:rsidRPr="00525843">
        <w:rPr>
          <w:rFonts w:ascii="Arial" w:hAnsi="Arial" w:cs="Arial"/>
        </w:rPr>
        <w:t>las consecuencias</w:t>
      </w:r>
      <w:r w:rsidRPr="00525843">
        <w:rPr>
          <w:rFonts w:ascii="Arial" w:hAnsi="Arial" w:cs="Arial"/>
        </w:rPr>
        <w:t xml:space="preserve"> para el que</w:t>
      </w:r>
      <w:r w:rsidR="00CB1A80">
        <w:rPr>
          <w:rFonts w:ascii="Arial" w:hAnsi="Arial" w:cs="Arial"/>
        </w:rPr>
        <w:t xml:space="preserve"> </w:t>
      </w:r>
      <w:r w:rsidR="00CB1A80" w:rsidRPr="00CD73DF">
        <w:rPr>
          <w:rFonts w:ascii="Arial" w:hAnsi="Arial" w:cs="Arial"/>
          <w:i/>
        </w:rPr>
        <w:t>h</w:t>
      </w:r>
      <w:bookmarkStart w:id="0" w:name="_GoBack"/>
      <w:bookmarkEnd w:id="0"/>
      <w:r w:rsidR="00CB1A80" w:rsidRPr="00CD73DF">
        <w:rPr>
          <w:rFonts w:ascii="Arial" w:hAnsi="Arial" w:cs="Arial"/>
          <w:i/>
        </w:rPr>
        <w:t>izo</w:t>
      </w:r>
      <w:r w:rsidR="00CB1A80">
        <w:rPr>
          <w:rFonts w:ascii="Arial" w:hAnsi="Arial" w:cs="Arial"/>
        </w:rPr>
        <w:t xml:space="preserve"> el daño.</w:t>
      </w:r>
    </w:p>
    <w:sectPr w:rsidR="00735409" w:rsidRPr="00525843" w:rsidSect="00525843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843"/>
    <w:rsid w:val="00525843"/>
    <w:rsid w:val="00735409"/>
    <w:rsid w:val="00CB1A80"/>
    <w:rsid w:val="00C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B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1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cp:lastPrinted>2012-03-26T02:51:00Z</cp:lastPrinted>
  <dcterms:created xsi:type="dcterms:W3CDTF">2012-03-26T02:13:00Z</dcterms:created>
  <dcterms:modified xsi:type="dcterms:W3CDTF">2012-03-26T02:54:00Z</dcterms:modified>
</cp:coreProperties>
</file>