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margin" w:tblpXSpec="center" w:tblpY="-560"/>
        <w:tblW w:w="8720" w:type="dxa"/>
        <w:tblLook w:val="04A0" w:firstRow="1" w:lastRow="0" w:firstColumn="1" w:lastColumn="0" w:noHBand="0" w:noVBand="1"/>
      </w:tblPr>
      <w:tblGrid>
        <w:gridCol w:w="506"/>
        <w:gridCol w:w="2829"/>
        <w:gridCol w:w="2868"/>
        <w:gridCol w:w="2517"/>
      </w:tblGrid>
      <w:tr w:rsidR="00743423" w:rsidRPr="00C7604D" w:rsidTr="00A17E98">
        <w:trPr>
          <w:trHeight w:val="1608"/>
        </w:trPr>
        <w:tc>
          <w:tcPr>
            <w:tcW w:w="8720" w:type="dxa"/>
            <w:gridSpan w:val="4"/>
          </w:tcPr>
          <w:p w:rsidR="00743423" w:rsidRPr="00C7604D" w:rsidRDefault="00743423" w:rsidP="0028767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2085090A" wp14:editId="2AB88825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6350</wp:posOffset>
                  </wp:positionV>
                  <wp:extent cx="2065655" cy="1097280"/>
                  <wp:effectExtent l="0" t="0" r="0" b="7620"/>
                  <wp:wrapSquare wrapText="bothSides"/>
                  <wp:docPr id="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N AGUSTÍN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5655" cy="1097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43423" w:rsidRDefault="00341799" w:rsidP="00341799">
            <w:pPr>
              <w:jc w:val="center"/>
            </w:pPr>
            <w:r>
              <w:t>RECALENDARIZACIÓN DE DISERTACIONES</w:t>
            </w:r>
          </w:p>
          <w:p w:rsidR="00341799" w:rsidRDefault="00341799" w:rsidP="00341799">
            <w:pPr>
              <w:jc w:val="center"/>
              <w:rPr>
                <w:noProof/>
              </w:rPr>
            </w:pPr>
            <w:r>
              <w:t xml:space="preserve">O B R A S   C I V I L E S    2 0 1 4 </w:t>
            </w:r>
            <w:bookmarkStart w:id="0" w:name="_GoBack"/>
            <w:bookmarkEnd w:id="0"/>
          </w:p>
        </w:tc>
      </w:tr>
      <w:tr w:rsidR="00743423" w:rsidRPr="00C7604D" w:rsidTr="00743423">
        <w:tc>
          <w:tcPr>
            <w:tcW w:w="506" w:type="dxa"/>
          </w:tcPr>
          <w:p w:rsidR="00743423" w:rsidRPr="00C7604D" w:rsidRDefault="00743423" w:rsidP="001A7F35">
            <w:r w:rsidRPr="00C7604D">
              <w:t>N°</w:t>
            </w:r>
          </w:p>
        </w:tc>
        <w:tc>
          <w:tcPr>
            <w:tcW w:w="2829" w:type="dxa"/>
          </w:tcPr>
          <w:p w:rsidR="00743423" w:rsidRPr="00C7604D" w:rsidRDefault="00743423" w:rsidP="001A7F35">
            <w:r w:rsidRPr="00C7604D">
              <w:t>TEMA</w:t>
            </w:r>
          </w:p>
        </w:tc>
        <w:tc>
          <w:tcPr>
            <w:tcW w:w="2868" w:type="dxa"/>
          </w:tcPr>
          <w:p w:rsidR="00743423" w:rsidRPr="00C7604D" w:rsidRDefault="00743423" w:rsidP="001A7F35">
            <w:r w:rsidRPr="00C7604D">
              <w:t>GRUPO</w:t>
            </w:r>
          </w:p>
        </w:tc>
        <w:tc>
          <w:tcPr>
            <w:tcW w:w="2517" w:type="dxa"/>
          </w:tcPr>
          <w:p w:rsidR="00743423" w:rsidRPr="00C7604D" w:rsidRDefault="00743423" w:rsidP="001A7F35">
            <w:r>
              <w:t>FECHA DISERTACIÓN</w:t>
            </w:r>
          </w:p>
        </w:tc>
      </w:tr>
      <w:tr w:rsidR="00743423" w:rsidRPr="004C474B" w:rsidTr="00743423">
        <w:tc>
          <w:tcPr>
            <w:tcW w:w="506" w:type="dxa"/>
          </w:tcPr>
          <w:p w:rsidR="00743423" w:rsidRDefault="00743423" w:rsidP="001A7F35"/>
        </w:tc>
        <w:tc>
          <w:tcPr>
            <w:tcW w:w="2829" w:type="dxa"/>
          </w:tcPr>
          <w:p w:rsidR="00743423" w:rsidRPr="00152A0D" w:rsidRDefault="00743423" w:rsidP="00A677CC">
            <w:pPr>
              <w:pStyle w:val="Prrafodelista"/>
              <w:numPr>
                <w:ilvl w:val="0"/>
                <w:numId w:val="2"/>
              </w:numPr>
              <w:ind w:left="214" w:hanging="181"/>
              <w:rPr>
                <w:b/>
              </w:rPr>
            </w:pPr>
            <w:r w:rsidRPr="00152A0D">
              <w:rPr>
                <w:b/>
              </w:rPr>
              <w:t>INGENIERÍA SÍSMICA</w:t>
            </w:r>
          </w:p>
          <w:p w:rsidR="00743423" w:rsidRDefault="00743423" w:rsidP="00927D7D">
            <w:pPr>
              <w:pStyle w:val="Prrafodelista"/>
              <w:rPr>
                <w:b/>
              </w:rPr>
            </w:pPr>
          </w:p>
        </w:tc>
        <w:tc>
          <w:tcPr>
            <w:tcW w:w="2868" w:type="dxa"/>
          </w:tcPr>
          <w:p w:rsidR="00743423" w:rsidRDefault="00743423" w:rsidP="001A7F35">
            <w:pPr>
              <w:rPr>
                <w:b/>
              </w:rPr>
            </w:pPr>
            <w:r>
              <w:rPr>
                <w:b/>
              </w:rPr>
              <w:t xml:space="preserve">Alejandro </w:t>
            </w:r>
            <w:proofErr w:type="spellStart"/>
            <w:r>
              <w:rPr>
                <w:b/>
              </w:rPr>
              <w:t>Mondaca</w:t>
            </w:r>
            <w:proofErr w:type="spellEnd"/>
            <w:r>
              <w:rPr>
                <w:b/>
              </w:rPr>
              <w:t xml:space="preserve"> </w:t>
            </w:r>
            <w:r w:rsidR="00A677CC">
              <w:rPr>
                <w:b/>
              </w:rPr>
              <w:t>-  Gerald Yáñez – D</w:t>
            </w:r>
            <w:r w:rsidR="00806786">
              <w:rPr>
                <w:b/>
              </w:rPr>
              <w:t xml:space="preserve">iego </w:t>
            </w:r>
            <w:proofErr w:type="spellStart"/>
            <w:r w:rsidR="00806786">
              <w:rPr>
                <w:b/>
              </w:rPr>
              <w:t>Pastenes</w:t>
            </w:r>
            <w:proofErr w:type="spellEnd"/>
          </w:p>
        </w:tc>
        <w:tc>
          <w:tcPr>
            <w:tcW w:w="2517" w:type="dxa"/>
          </w:tcPr>
          <w:p w:rsidR="00743423" w:rsidRDefault="00743423" w:rsidP="00743423">
            <w:pPr>
              <w:rPr>
                <w:b/>
              </w:rPr>
            </w:pPr>
            <w:r>
              <w:rPr>
                <w:b/>
              </w:rPr>
              <w:t>16 DE JUNIO</w:t>
            </w:r>
          </w:p>
        </w:tc>
      </w:tr>
      <w:tr w:rsidR="00743423" w:rsidRPr="004C474B" w:rsidTr="00743423">
        <w:tc>
          <w:tcPr>
            <w:tcW w:w="506" w:type="dxa"/>
          </w:tcPr>
          <w:p w:rsidR="00743423" w:rsidRDefault="00743423" w:rsidP="001A7F35"/>
        </w:tc>
        <w:tc>
          <w:tcPr>
            <w:tcW w:w="2829" w:type="dxa"/>
          </w:tcPr>
          <w:p w:rsidR="00743423" w:rsidRDefault="00743423" w:rsidP="00A677CC">
            <w:pPr>
              <w:pStyle w:val="Prrafodelista"/>
              <w:numPr>
                <w:ilvl w:val="0"/>
                <w:numId w:val="2"/>
              </w:numPr>
              <w:ind w:left="214" w:hanging="181"/>
              <w:rPr>
                <w:b/>
              </w:rPr>
            </w:pPr>
            <w:r w:rsidRPr="00152A0D">
              <w:rPr>
                <w:b/>
              </w:rPr>
              <w:t>TENDENCIAS EN LA INDUSTRIA DE LA CONSTRUCCIÓN</w:t>
            </w:r>
          </w:p>
        </w:tc>
        <w:tc>
          <w:tcPr>
            <w:tcW w:w="2868" w:type="dxa"/>
          </w:tcPr>
          <w:p w:rsidR="00743423" w:rsidRDefault="00743423" w:rsidP="00806786">
            <w:pPr>
              <w:rPr>
                <w:b/>
              </w:rPr>
            </w:pPr>
            <w:r>
              <w:rPr>
                <w:b/>
              </w:rPr>
              <w:t xml:space="preserve">Mauricio </w:t>
            </w:r>
            <w:proofErr w:type="spellStart"/>
            <w:r>
              <w:rPr>
                <w:b/>
              </w:rPr>
              <w:t>Norambuena</w:t>
            </w:r>
            <w:proofErr w:type="spellEnd"/>
            <w:r>
              <w:rPr>
                <w:b/>
              </w:rPr>
              <w:t xml:space="preserve"> – Ariel  Parada –</w:t>
            </w:r>
            <w:r w:rsidR="00806786">
              <w:rPr>
                <w:b/>
              </w:rPr>
              <w:t xml:space="preserve"> Felipe Márquez</w:t>
            </w:r>
          </w:p>
        </w:tc>
        <w:tc>
          <w:tcPr>
            <w:tcW w:w="2517" w:type="dxa"/>
          </w:tcPr>
          <w:p w:rsidR="00743423" w:rsidRDefault="00743423" w:rsidP="001A7F35">
            <w:pPr>
              <w:rPr>
                <w:b/>
              </w:rPr>
            </w:pPr>
            <w:r>
              <w:rPr>
                <w:b/>
              </w:rPr>
              <w:t>16 DE JUNIO</w:t>
            </w:r>
          </w:p>
        </w:tc>
      </w:tr>
      <w:tr w:rsidR="00A677CC" w:rsidRPr="004C474B" w:rsidTr="00743423">
        <w:tc>
          <w:tcPr>
            <w:tcW w:w="506" w:type="dxa"/>
          </w:tcPr>
          <w:p w:rsidR="00A677CC" w:rsidRDefault="00A677CC" w:rsidP="001A7F35"/>
        </w:tc>
        <w:tc>
          <w:tcPr>
            <w:tcW w:w="2829" w:type="dxa"/>
          </w:tcPr>
          <w:p w:rsidR="00A677CC" w:rsidRPr="00152A0D" w:rsidRDefault="00A677CC" w:rsidP="00A677CC">
            <w:pPr>
              <w:pStyle w:val="Prrafodelista"/>
              <w:numPr>
                <w:ilvl w:val="0"/>
                <w:numId w:val="2"/>
              </w:numPr>
              <w:ind w:left="214" w:hanging="181"/>
              <w:rPr>
                <w:b/>
              </w:rPr>
            </w:pPr>
            <w:r>
              <w:rPr>
                <w:b/>
              </w:rPr>
              <w:t>OBRAS VIALES</w:t>
            </w:r>
          </w:p>
        </w:tc>
        <w:tc>
          <w:tcPr>
            <w:tcW w:w="2868" w:type="dxa"/>
          </w:tcPr>
          <w:p w:rsidR="00A677CC" w:rsidRDefault="00A677CC" w:rsidP="00806786">
            <w:pPr>
              <w:rPr>
                <w:b/>
              </w:rPr>
            </w:pPr>
            <w:r>
              <w:rPr>
                <w:b/>
              </w:rPr>
              <w:t>Carla Rosales</w:t>
            </w:r>
          </w:p>
        </w:tc>
        <w:tc>
          <w:tcPr>
            <w:tcW w:w="2517" w:type="dxa"/>
          </w:tcPr>
          <w:p w:rsidR="00A677CC" w:rsidRDefault="00A677CC" w:rsidP="001A7F35">
            <w:pPr>
              <w:rPr>
                <w:b/>
              </w:rPr>
            </w:pPr>
            <w:r>
              <w:rPr>
                <w:b/>
              </w:rPr>
              <w:t>16 DE JUNIO</w:t>
            </w:r>
          </w:p>
        </w:tc>
      </w:tr>
      <w:tr w:rsidR="00A677CC" w:rsidRPr="004C474B" w:rsidTr="00743423">
        <w:tc>
          <w:tcPr>
            <w:tcW w:w="506" w:type="dxa"/>
          </w:tcPr>
          <w:p w:rsidR="00A677CC" w:rsidRDefault="00A677CC" w:rsidP="00A677CC"/>
        </w:tc>
        <w:tc>
          <w:tcPr>
            <w:tcW w:w="2829" w:type="dxa"/>
          </w:tcPr>
          <w:p w:rsidR="00A677CC" w:rsidRPr="004C474B" w:rsidRDefault="00A677CC" w:rsidP="00A677CC">
            <w:pPr>
              <w:pStyle w:val="Prrafodelista"/>
              <w:numPr>
                <w:ilvl w:val="0"/>
                <w:numId w:val="2"/>
              </w:numPr>
              <w:ind w:left="214" w:hanging="181"/>
              <w:rPr>
                <w:b/>
              </w:rPr>
            </w:pPr>
            <w:r w:rsidRPr="00152A0D">
              <w:rPr>
                <w:b/>
              </w:rPr>
              <w:t>INSTALACIÓN DE GAS.</w:t>
            </w:r>
          </w:p>
        </w:tc>
        <w:tc>
          <w:tcPr>
            <w:tcW w:w="2868" w:type="dxa"/>
          </w:tcPr>
          <w:p w:rsidR="00A677CC" w:rsidRPr="004C474B" w:rsidRDefault="00A677CC" w:rsidP="00A677CC">
            <w:pPr>
              <w:rPr>
                <w:b/>
              </w:rPr>
            </w:pPr>
            <w:r>
              <w:rPr>
                <w:b/>
              </w:rPr>
              <w:t xml:space="preserve">  Francisco Romero – Manuel Salgado – Rodrigo Sepúlveda -  Francisco Soto</w:t>
            </w:r>
          </w:p>
        </w:tc>
        <w:tc>
          <w:tcPr>
            <w:tcW w:w="2517" w:type="dxa"/>
          </w:tcPr>
          <w:p w:rsidR="00A677CC" w:rsidRDefault="00A677CC" w:rsidP="00A677CC">
            <w:pPr>
              <w:rPr>
                <w:b/>
              </w:rPr>
            </w:pPr>
            <w:r>
              <w:rPr>
                <w:b/>
              </w:rPr>
              <w:t>19 DE JUNIO</w:t>
            </w:r>
          </w:p>
        </w:tc>
      </w:tr>
      <w:tr w:rsidR="00A677CC" w:rsidRPr="004C474B" w:rsidTr="00743423">
        <w:tc>
          <w:tcPr>
            <w:tcW w:w="506" w:type="dxa"/>
          </w:tcPr>
          <w:p w:rsidR="00A677CC" w:rsidRDefault="00A677CC" w:rsidP="00A677CC"/>
        </w:tc>
        <w:tc>
          <w:tcPr>
            <w:tcW w:w="2829" w:type="dxa"/>
          </w:tcPr>
          <w:p w:rsidR="00A677CC" w:rsidRPr="00152A0D" w:rsidRDefault="00A677CC" w:rsidP="00A677CC">
            <w:pPr>
              <w:pStyle w:val="Prrafodelista"/>
              <w:numPr>
                <w:ilvl w:val="0"/>
                <w:numId w:val="2"/>
              </w:numPr>
              <w:ind w:left="214" w:hanging="181"/>
              <w:rPr>
                <w:b/>
              </w:rPr>
            </w:pPr>
            <w:r w:rsidRPr="00152A0D">
              <w:rPr>
                <w:b/>
              </w:rPr>
              <w:t>MECÁNICA DE SUELOS</w:t>
            </w:r>
          </w:p>
          <w:p w:rsidR="00A677CC" w:rsidRDefault="00A677CC" w:rsidP="00A677CC">
            <w:pPr>
              <w:pStyle w:val="Prrafodelista"/>
              <w:rPr>
                <w:b/>
              </w:rPr>
            </w:pPr>
          </w:p>
        </w:tc>
        <w:tc>
          <w:tcPr>
            <w:tcW w:w="2868" w:type="dxa"/>
          </w:tcPr>
          <w:p w:rsidR="00A677CC" w:rsidRDefault="00A677CC" w:rsidP="00A677CC">
            <w:pPr>
              <w:rPr>
                <w:b/>
              </w:rPr>
            </w:pPr>
            <w:r>
              <w:rPr>
                <w:b/>
              </w:rPr>
              <w:t>Valeria Muñoz – Yasser Parada – Daniel Vásquez</w:t>
            </w:r>
          </w:p>
        </w:tc>
        <w:tc>
          <w:tcPr>
            <w:tcW w:w="2517" w:type="dxa"/>
          </w:tcPr>
          <w:p w:rsidR="00A677CC" w:rsidRDefault="00A677CC" w:rsidP="00A677CC">
            <w:pPr>
              <w:rPr>
                <w:b/>
              </w:rPr>
            </w:pPr>
            <w:r>
              <w:rPr>
                <w:b/>
              </w:rPr>
              <w:t>19 DE JUNIO</w:t>
            </w:r>
          </w:p>
        </w:tc>
      </w:tr>
      <w:tr w:rsidR="00A677CC" w:rsidRPr="004C474B" w:rsidTr="00743423">
        <w:tc>
          <w:tcPr>
            <w:tcW w:w="506" w:type="dxa"/>
          </w:tcPr>
          <w:p w:rsidR="00A677CC" w:rsidRDefault="00A677CC" w:rsidP="00A677CC"/>
        </w:tc>
        <w:tc>
          <w:tcPr>
            <w:tcW w:w="2829" w:type="dxa"/>
          </w:tcPr>
          <w:p w:rsidR="00A677CC" w:rsidRPr="00152A0D" w:rsidRDefault="00A677CC" w:rsidP="00A677CC">
            <w:pPr>
              <w:pStyle w:val="Prrafodelista"/>
              <w:numPr>
                <w:ilvl w:val="0"/>
                <w:numId w:val="2"/>
              </w:numPr>
              <w:ind w:left="214" w:hanging="181"/>
              <w:rPr>
                <w:b/>
              </w:rPr>
            </w:pPr>
            <w:r w:rsidRPr="00152A0D">
              <w:rPr>
                <w:b/>
              </w:rPr>
              <w:t>ESTRUCTURAS DE ACERO</w:t>
            </w:r>
          </w:p>
          <w:p w:rsidR="00A677CC" w:rsidRDefault="00A677CC" w:rsidP="00A677CC">
            <w:pPr>
              <w:pStyle w:val="Prrafodelista"/>
              <w:rPr>
                <w:b/>
              </w:rPr>
            </w:pPr>
          </w:p>
        </w:tc>
        <w:tc>
          <w:tcPr>
            <w:tcW w:w="2868" w:type="dxa"/>
          </w:tcPr>
          <w:p w:rsidR="00A677CC" w:rsidRDefault="00A677CC" w:rsidP="00A677CC">
            <w:pPr>
              <w:rPr>
                <w:b/>
              </w:rPr>
            </w:pPr>
            <w:r>
              <w:rPr>
                <w:b/>
              </w:rPr>
              <w:t xml:space="preserve">Eduardo Gallegos – Franco Baeza – Diego Canales – Sebastián Rojas </w:t>
            </w:r>
          </w:p>
        </w:tc>
        <w:tc>
          <w:tcPr>
            <w:tcW w:w="2517" w:type="dxa"/>
          </w:tcPr>
          <w:p w:rsidR="00A677CC" w:rsidRDefault="00A677CC" w:rsidP="00A677CC">
            <w:pPr>
              <w:rPr>
                <w:b/>
              </w:rPr>
            </w:pPr>
            <w:r>
              <w:rPr>
                <w:b/>
              </w:rPr>
              <w:t>19 DE JUNIO</w:t>
            </w:r>
          </w:p>
        </w:tc>
      </w:tr>
      <w:tr w:rsidR="00A677CC" w:rsidRPr="004C474B" w:rsidTr="00A677CC">
        <w:tc>
          <w:tcPr>
            <w:tcW w:w="506" w:type="dxa"/>
            <w:shd w:val="clear" w:color="auto" w:fill="548DD4" w:themeFill="text2" w:themeFillTint="99"/>
          </w:tcPr>
          <w:p w:rsidR="00A677CC" w:rsidRPr="00C7604D" w:rsidRDefault="00A677CC" w:rsidP="00A677CC"/>
        </w:tc>
        <w:tc>
          <w:tcPr>
            <w:tcW w:w="2829" w:type="dxa"/>
            <w:shd w:val="clear" w:color="auto" w:fill="548DD4" w:themeFill="text2" w:themeFillTint="99"/>
          </w:tcPr>
          <w:p w:rsidR="00A677CC" w:rsidRPr="00152A0D" w:rsidRDefault="00A677CC" w:rsidP="00A677CC">
            <w:pPr>
              <w:pStyle w:val="Prrafodelista"/>
              <w:ind w:left="214"/>
              <w:rPr>
                <w:b/>
              </w:rPr>
            </w:pPr>
          </w:p>
        </w:tc>
        <w:tc>
          <w:tcPr>
            <w:tcW w:w="2868" w:type="dxa"/>
            <w:shd w:val="clear" w:color="auto" w:fill="548DD4" w:themeFill="text2" w:themeFillTint="99"/>
          </w:tcPr>
          <w:p w:rsidR="00A677CC" w:rsidRDefault="00A677CC" w:rsidP="00A677CC">
            <w:pPr>
              <w:rPr>
                <w:b/>
              </w:rPr>
            </w:pPr>
            <w:r>
              <w:rPr>
                <w:b/>
              </w:rPr>
              <w:t>ATRASADAS</w:t>
            </w:r>
          </w:p>
        </w:tc>
        <w:tc>
          <w:tcPr>
            <w:tcW w:w="2517" w:type="dxa"/>
            <w:shd w:val="clear" w:color="auto" w:fill="548DD4" w:themeFill="text2" w:themeFillTint="99"/>
          </w:tcPr>
          <w:p w:rsidR="00A677CC" w:rsidRDefault="00A677CC" w:rsidP="00A677CC">
            <w:pPr>
              <w:rPr>
                <w:b/>
              </w:rPr>
            </w:pPr>
          </w:p>
        </w:tc>
      </w:tr>
      <w:tr w:rsidR="00A677CC" w:rsidRPr="004C474B" w:rsidTr="00743423">
        <w:tc>
          <w:tcPr>
            <w:tcW w:w="506" w:type="dxa"/>
          </w:tcPr>
          <w:p w:rsidR="00A677CC" w:rsidRPr="00C7604D" w:rsidRDefault="00A677CC" w:rsidP="00A677CC"/>
        </w:tc>
        <w:tc>
          <w:tcPr>
            <w:tcW w:w="2829" w:type="dxa"/>
          </w:tcPr>
          <w:p w:rsidR="00A677CC" w:rsidRPr="00152A0D" w:rsidRDefault="00A677CC" w:rsidP="00A677CC">
            <w:pPr>
              <w:pStyle w:val="Prrafodelista"/>
              <w:numPr>
                <w:ilvl w:val="0"/>
                <w:numId w:val="2"/>
              </w:numPr>
              <w:ind w:left="214" w:hanging="180"/>
              <w:rPr>
                <w:b/>
              </w:rPr>
            </w:pPr>
            <w:r w:rsidRPr="00152A0D">
              <w:rPr>
                <w:b/>
              </w:rPr>
              <w:t>CONSTRUCCIÓN SUSTENTABLE</w:t>
            </w:r>
          </w:p>
          <w:p w:rsidR="00A677CC" w:rsidRPr="00927D7D" w:rsidRDefault="00A677CC" w:rsidP="00A677CC">
            <w:pPr>
              <w:pStyle w:val="Prrafodelista"/>
              <w:ind w:left="33"/>
              <w:rPr>
                <w:b/>
              </w:rPr>
            </w:pPr>
          </w:p>
        </w:tc>
        <w:tc>
          <w:tcPr>
            <w:tcW w:w="2868" w:type="dxa"/>
          </w:tcPr>
          <w:p w:rsidR="00A677CC" w:rsidRPr="004C474B" w:rsidRDefault="00A677CC" w:rsidP="00A677CC">
            <w:pPr>
              <w:rPr>
                <w:b/>
              </w:rPr>
            </w:pPr>
            <w:r>
              <w:rPr>
                <w:b/>
              </w:rPr>
              <w:t xml:space="preserve">Diego Becerra – Alex </w:t>
            </w:r>
            <w:proofErr w:type="spellStart"/>
            <w:r>
              <w:rPr>
                <w:b/>
              </w:rPr>
              <w:t>Cancino</w:t>
            </w:r>
            <w:proofErr w:type="spellEnd"/>
            <w:r>
              <w:rPr>
                <w:b/>
              </w:rPr>
              <w:t xml:space="preserve"> – </w:t>
            </w:r>
            <w:proofErr w:type="spellStart"/>
            <w:r>
              <w:rPr>
                <w:b/>
              </w:rPr>
              <w:t>Yaritza</w:t>
            </w:r>
            <w:proofErr w:type="spellEnd"/>
            <w:r>
              <w:rPr>
                <w:b/>
              </w:rPr>
              <w:t xml:space="preserve"> Carrasco</w:t>
            </w:r>
          </w:p>
        </w:tc>
        <w:tc>
          <w:tcPr>
            <w:tcW w:w="2517" w:type="dxa"/>
          </w:tcPr>
          <w:p w:rsidR="00A677CC" w:rsidRDefault="00341799" w:rsidP="00A677CC">
            <w:pPr>
              <w:rPr>
                <w:b/>
              </w:rPr>
            </w:pPr>
            <w:r>
              <w:rPr>
                <w:b/>
              </w:rPr>
              <w:t>23</w:t>
            </w:r>
            <w:r w:rsidR="00A677CC">
              <w:rPr>
                <w:b/>
              </w:rPr>
              <w:t xml:space="preserve"> DE JUNIO</w:t>
            </w:r>
          </w:p>
          <w:p w:rsidR="00341799" w:rsidRDefault="00341799" w:rsidP="00A677CC">
            <w:pPr>
              <w:rPr>
                <w:b/>
              </w:rPr>
            </w:pPr>
            <w:r>
              <w:rPr>
                <w:b/>
              </w:rPr>
              <w:t>19:20 HRS.</w:t>
            </w:r>
          </w:p>
        </w:tc>
      </w:tr>
      <w:tr w:rsidR="00A677CC" w:rsidRPr="004C474B" w:rsidTr="00743423">
        <w:tc>
          <w:tcPr>
            <w:tcW w:w="506" w:type="dxa"/>
          </w:tcPr>
          <w:p w:rsidR="00A677CC" w:rsidRPr="00C7604D" w:rsidRDefault="00A677CC" w:rsidP="00A677CC"/>
        </w:tc>
        <w:tc>
          <w:tcPr>
            <w:tcW w:w="2829" w:type="dxa"/>
          </w:tcPr>
          <w:p w:rsidR="00A677CC" w:rsidRPr="00152A0D" w:rsidRDefault="00A677CC" w:rsidP="00A677CC">
            <w:pPr>
              <w:pStyle w:val="Prrafodelista"/>
              <w:numPr>
                <w:ilvl w:val="0"/>
                <w:numId w:val="2"/>
              </w:numPr>
              <w:ind w:left="33" w:firstLine="0"/>
              <w:rPr>
                <w:b/>
              </w:rPr>
            </w:pPr>
            <w:r w:rsidRPr="00152A0D">
              <w:rPr>
                <w:b/>
              </w:rPr>
              <w:t>LEGISLACIÓN DE LA CONSTRUCCIÓN.</w:t>
            </w:r>
          </w:p>
          <w:p w:rsidR="00A677CC" w:rsidRPr="00927D7D" w:rsidRDefault="00A677CC" w:rsidP="00A677CC">
            <w:pPr>
              <w:rPr>
                <w:b/>
              </w:rPr>
            </w:pPr>
          </w:p>
        </w:tc>
        <w:tc>
          <w:tcPr>
            <w:tcW w:w="2868" w:type="dxa"/>
          </w:tcPr>
          <w:p w:rsidR="00A677CC" w:rsidRPr="004C474B" w:rsidRDefault="00A677CC" w:rsidP="00A677CC">
            <w:pPr>
              <w:rPr>
                <w:b/>
              </w:rPr>
            </w:pPr>
            <w:r>
              <w:rPr>
                <w:b/>
              </w:rPr>
              <w:t xml:space="preserve">Macarena Rosales – </w:t>
            </w:r>
            <w:proofErr w:type="spellStart"/>
            <w:r>
              <w:rPr>
                <w:b/>
              </w:rPr>
              <w:t>Cristofer</w:t>
            </w:r>
            <w:proofErr w:type="spellEnd"/>
            <w:r>
              <w:rPr>
                <w:b/>
              </w:rPr>
              <w:t xml:space="preserve"> Ulloa – Constanza </w:t>
            </w:r>
            <w:proofErr w:type="spellStart"/>
            <w:r>
              <w:rPr>
                <w:b/>
              </w:rPr>
              <w:t>Velozo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517" w:type="dxa"/>
          </w:tcPr>
          <w:p w:rsidR="00A677CC" w:rsidRDefault="00341799" w:rsidP="00A677CC">
            <w:pPr>
              <w:rPr>
                <w:b/>
              </w:rPr>
            </w:pPr>
            <w:r>
              <w:rPr>
                <w:b/>
              </w:rPr>
              <w:t>23</w:t>
            </w:r>
            <w:r w:rsidR="00A677CC">
              <w:rPr>
                <w:b/>
              </w:rPr>
              <w:t xml:space="preserve"> DE JUNIO</w:t>
            </w:r>
          </w:p>
          <w:p w:rsidR="00341799" w:rsidRDefault="00341799" w:rsidP="00A677CC">
            <w:pPr>
              <w:rPr>
                <w:b/>
              </w:rPr>
            </w:pPr>
            <w:r>
              <w:rPr>
                <w:b/>
              </w:rPr>
              <w:t>19:50 HRS.</w:t>
            </w:r>
          </w:p>
          <w:p w:rsidR="00341799" w:rsidRDefault="00341799" w:rsidP="00A677CC">
            <w:pPr>
              <w:rPr>
                <w:b/>
              </w:rPr>
            </w:pPr>
          </w:p>
        </w:tc>
      </w:tr>
      <w:tr w:rsidR="00A677CC" w:rsidRPr="004C474B" w:rsidTr="00743423">
        <w:tc>
          <w:tcPr>
            <w:tcW w:w="506" w:type="dxa"/>
          </w:tcPr>
          <w:p w:rsidR="00A677CC" w:rsidRPr="00C7604D" w:rsidRDefault="00A677CC" w:rsidP="00A677CC"/>
        </w:tc>
        <w:tc>
          <w:tcPr>
            <w:tcW w:w="2829" w:type="dxa"/>
          </w:tcPr>
          <w:p w:rsidR="00A677CC" w:rsidRPr="00152A0D" w:rsidRDefault="00A677CC" w:rsidP="00A677CC">
            <w:pPr>
              <w:pStyle w:val="Prrafodelista"/>
              <w:numPr>
                <w:ilvl w:val="0"/>
                <w:numId w:val="2"/>
              </w:numPr>
              <w:ind w:left="33" w:firstLine="0"/>
              <w:rPr>
                <w:b/>
              </w:rPr>
            </w:pPr>
            <w:r w:rsidRPr="00152A0D">
              <w:rPr>
                <w:b/>
              </w:rPr>
              <w:t>TECNOLOGÍA DEL HORMIGÓN</w:t>
            </w:r>
          </w:p>
          <w:p w:rsidR="00A677CC" w:rsidRPr="00927D7D" w:rsidRDefault="00A677CC" w:rsidP="00A677CC">
            <w:pPr>
              <w:rPr>
                <w:b/>
              </w:rPr>
            </w:pPr>
          </w:p>
        </w:tc>
        <w:tc>
          <w:tcPr>
            <w:tcW w:w="2868" w:type="dxa"/>
          </w:tcPr>
          <w:p w:rsidR="00A677CC" w:rsidRPr="004C474B" w:rsidRDefault="00A677CC" w:rsidP="00A677CC">
            <w:pPr>
              <w:rPr>
                <w:b/>
              </w:rPr>
            </w:pPr>
            <w:r>
              <w:rPr>
                <w:b/>
              </w:rPr>
              <w:t>Daniel Porra – Marco Mancilla – María Fernanda Sánchez</w:t>
            </w:r>
          </w:p>
        </w:tc>
        <w:tc>
          <w:tcPr>
            <w:tcW w:w="2517" w:type="dxa"/>
          </w:tcPr>
          <w:p w:rsidR="00A677CC" w:rsidRDefault="00341799" w:rsidP="00A677CC">
            <w:pPr>
              <w:rPr>
                <w:b/>
              </w:rPr>
            </w:pPr>
            <w:r>
              <w:rPr>
                <w:b/>
              </w:rPr>
              <w:t>23</w:t>
            </w:r>
            <w:r w:rsidR="00A677CC">
              <w:rPr>
                <w:b/>
              </w:rPr>
              <w:t xml:space="preserve"> DE JUNIO</w:t>
            </w:r>
          </w:p>
          <w:p w:rsidR="00341799" w:rsidRDefault="00341799" w:rsidP="00A677CC">
            <w:pPr>
              <w:rPr>
                <w:b/>
              </w:rPr>
            </w:pPr>
            <w:r>
              <w:rPr>
                <w:b/>
              </w:rPr>
              <w:t>20:10</w:t>
            </w:r>
          </w:p>
        </w:tc>
      </w:tr>
      <w:tr w:rsidR="00A677CC" w:rsidRPr="004C474B" w:rsidTr="00743423">
        <w:tc>
          <w:tcPr>
            <w:tcW w:w="506" w:type="dxa"/>
          </w:tcPr>
          <w:p w:rsidR="00A677CC" w:rsidRPr="00C7604D" w:rsidRDefault="00A677CC" w:rsidP="00A677CC"/>
        </w:tc>
        <w:tc>
          <w:tcPr>
            <w:tcW w:w="2829" w:type="dxa"/>
          </w:tcPr>
          <w:p w:rsidR="00A677CC" w:rsidRPr="00927D7D" w:rsidRDefault="00A677CC" w:rsidP="00A677CC">
            <w:pPr>
              <w:numPr>
                <w:ilvl w:val="0"/>
                <w:numId w:val="1"/>
              </w:numPr>
              <w:tabs>
                <w:tab w:val="clear" w:pos="720"/>
              </w:tabs>
              <w:ind w:left="66" w:firstLine="33"/>
              <w:jc w:val="both"/>
              <w:rPr>
                <w:b/>
              </w:rPr>
            </w:pPr>
            <w:r w:rsidRPr="00927D7D">
              <w:rPr>
                <w:b/>
              </w:rPr>
              <w:t>CONCEPTOS ESTRUCTURALES, OBRAS DE</w:t>
            </w:r>
            <w:r>
              <w:rPr>
                <w:b/>
              </w:rPr>
              <w:t xml:space="preserve">  INFRAE</w:t>
            </w:r>
            <w:r w:rsidRPr="00927D7D">
              <w:rPr>
                <w:b/>
              </w:rPr>
              <w:t>STRUCTURA</w:t>
            </w:r>
          </w:p>
        </w:tc>
        <w:tc>
          <w:tcPr>
            <w:tcW w:w="2868" w:type="dxa"/>
          </w:tcPr>
          <w:p w:rsidR="00A677CC" w:rsidRPr="004C474B" w:rsidRDefault="00A677CC" w:rsidP="00A677CC">
            <w:pPr>
              <w:rPr>
                <w:b/>
              </w:rPr>
            </w:pPr>
            <w:r>
              <w:rPr>
                <w:b/>
              </w:rPr>
              <w:t>Camilo Silva – María de los Ángeles Rojas  - Sebastián Bravo.</w:t>
            </w:r>
          </w:p>
        </w:tc>
        <w:tc>
          <w:tcPr>
            <w:tcW w:w="2517" w:type="dxa"/>
          </w:tcPr>
          <w:p w:rsidR="00A677CC" w:rsidRDefault="00341799" w:rsidP="00A677CC">
            <w:pPr>
              <w:rPr>
                <w:b/>
              </w:rPr>
            </w:pPr>
            <w:r>
              <w:rPr>
                <w:b/>
              </w:rPr>
              <w:t>26</w:t>
            </w:r>
            <w:r w:rsidR="00A677CC">
              <w:rPr>
                <w:b/>
              </w:rPr>
              <w:t xml:space="preserve"> DE JUNIO</w:t>
            </w:r>
          </w:p>
          <w:p w:rsidR="00341799" w:rsidRDefault="00341799" w:rsidP="00A677CC">
            <w:pPr>
              <w:rPr>
                <w:b/>
              </w:rPr>
            </w:pPr>
            <w:r>
              <w:rPr>
                <w:b/>
              </w:rPr>
              <w:t>19:20</w:t>
            </w:r>
          </w:p>
        </w:tc>
      </w:tr>
      <w:tr w:rsidR="00A677CC" w:rsidRPr="004C474B" w:rsidTr="00743423">
        <w:tc>
          <w:tcPr>
            <w:tcW w:w="506" w:type="dxa"/>
          </w:tcPr>
          <w:p w:rsidR="00A677CC" w:rsidRDefault="00A677CC" w:rsidP="00A677CC"/>
        </w:tc>
        <w:tc>
          <w:tcPr>
            <w:tcW w:w="2829" w:type="dxa"/>
          </w:tcPr>
          <w:p w:rsidR="00A677CC" w:rsidRPr="00927D7D" w:rsidRDefault="00A677CC" w:rsidP="00A677CC">
            <w:pPr>
              <w:rPr>
                <w:b/>
              </w:rPr>
            </w:pPr>
            <w:r w:rsidRPr="00927D7D">
              <w:rPr>
                <w:b/>
              </w:rPr>
              <w:t>•</w:t>
            </w:r>
            <w:r w:rsidRPr="00927D7D">
              <w:rPr>
                <w:b/>
              </w:rPr>
              <w:tab/>
              <w:t xml:space="preserve">TECNOLOGÍA DE MATERIALES DE </w:t>
            </w:r>
          </w:p>
          <w:p w:rsidR="00A677CC" w:rsidRPr="00927D7D" w:rsidRDefault="00A677CC" w:rsidP="00A677CC">
            <w:pPr>
              <w:rPr>
                <w:b/>
              </w:rPr>
            </w:pPr>
            <w:r w:rsidRPr="00927D7D">
              <w:rPr>
                <w:b/>
              </w:rPr>
              <w:t xml:space="preserve">              CONSTRUCCIÓN</w:t>
            </w:r>
          </w:p>
        </w:tc>
        <w:tc>
          <w:tcPr>
            <w:tcW w:w="2868" w:type="dxa"/>
          </w:tcPr>
          <w:p w:rsidR="00A677CC" w:rsidRPr="004C474B" w:rsidRDefault="00A677CC" w:rsidP="00A677CC">
            <w:pPr>
              <w:rPr>
                <w:b/>
              </w:rPr>
            </w:pPr>
            <w:r>
              <w:rPr>
                <w:b/>
              </w:rPr>
              <w:t xml:space="preserve">Ariel Parada – Carla Rosales – Joselyn Suarez – Cristian Muñoz </w:t>
            </w:r>
          </w:p>
        </w:tc>
        <w:tc>
          <w:tcPr>
            <w:tcW w:w="2517" w:type="dxa"/>
          </w:tcPr>
          <w:p w:rsidR="00A677CC" w:rsidRDefault="00341799" w:rsidP="00A677CC">
            <w:pPr>
              <w:rPr>
                <w:b/>
              </w:rPr>
            </w:pPr>
            <w:r>
              <w:rPr>
                <w:b/>
              </w:rPr>
              <w:t>26</w:t>
            </w:r>
            <w:r w:rsidR="00A677CC">
              <w:rPr>
                <w:b/>
              </w:rPr>
              <w:t xml:space="preserve"> DE JUNIO</w:t>
            </w:r>
          </w:p>
          <w:p w:rsidR="00341799" w:rsidRDefault="00341799" w:rsidP="00A677CC">
            <w:pPr>
              <w:rPr>
                <w:b/>
              </w:rPr>
            </w:pPr>
            <w:r>
              <w:rPr>
                <w:b/>
              </w:rPr>
              <w:t>201:10</w:t>
            </w:r>
          </w:p>
        </w:tc>
      </w:tr>
    </w:tbl>
    <w:p w:rsidR="003B1876" w:rsidRDefault="003B1876" w:rsidP="00B519A3"/>
    <w:sectPr w:rsidR="003B1876" w:rsidSect="00A351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9pt;height:9pt" o:bullet="t">
        <v:imagedata r:id="rId1" o:title="BD14514_"/>
      </v:shape>
    </w:pict>
  </w:numPicBullet>
  <w:abstractNum w:abstractNumId="0">
    <w:nsid w:val="03822F9F"/>
    <w:multiLevelType w:val="hybridMultilevel"/>
    <w:tmpl w:val="525CEDA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CA3332"/>
    <w:multiLevelType w:val="hybridMultilevel"/>
    <w:tmpl w:val="AD9E318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BC4638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876"/>
    <w:rsid w:val="000143F0"/>
    <w:rsid w:val="00027AE9"/>
    <w:rsid w:val="000837A5"/>
    <w:rsid w:val="000865B4"/>
    <w:rsid w:val="000C73FC"/>
    <w:rsid w:val="00152A0D"/>
    <w:rsid w:val="001A7F35"/>
    <w:rsid w:val="0025736E"/>
    <w:rsid w:val="00287673"/>
    <w:rsid w:val="00300E85"/>
    <w:rsid w:val="00301C8E"/>
    <w:rsid w:val="00317D91"/>
    <w:rsid w:val="00341799"/>
    <w:rsid w:val="00364DFC"/>
    <w:rsid w:val="0037769F"/>
    <w:rsid w:val="003B1876"/>
    <w:rsid w:val="003E3A1C"/>
    <w:rsid w:val="004C474B"/>
    <w:rsid w:val="004D1345"/>
    <w:rsid w:val="005D651D"/>
    <w:rsid w:val="00645270"/>
    <w:rsid w:val="006F0491"/>
    <w:rsid w:val="00743423"/>
    <w:rsid w:val="00755895"/>
    <w:rsid w:val="007C03A0"/>
    <w:rsid w:val="007D03BE"/>
    <w:rsid w:val="00806786"/>
    <w:rsid w:val="008972E3"/>
    <w:rsid w:val="008B5BAD"/>
    <w:rsid w:val="00927D7D"/>
    <w:rsid w:val="009E1FD4"/>
    <w:rsid w:val="009E44FB"/>
    <w:rsid w:val="00A351BE"/>
    <w:rsid w:val="00A677CC"/>
    <w:rsid w:val="00B519A3"/>
    <w:rsid w:val="00B76A28"/>
    <w:rsid w:val="00BD087F"/>
    <w:rsid w:val="00BD44B2"/>
    <w:rsid w:val="00C7604D"/>
    <w:rsid w:val="00C972C8"/>
    <w:rsid w:val="00EE3C8B"/>
    <w:rsid w:val="00F338A7"/>
    <w:rsid w:val="00F91DE6"/>
    <w:rsid w:val="00FB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B18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B1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187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A7F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B18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B1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187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A7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Jaime</cp:lastModifiedBy>
  <cp:revision>2</cp:revision>
  <cp:lastPrinted>2013-10-22T21:56:00Z</cp:lastPrinted>
  <dcterms:created xsi:type="dcterms:W3CDTF">2014-06-14T23:21:00Z</dcterms:created>
  <dcterms:modified xsi:type="dcterms:W3CDTF">2014-06-14T23:21:00Z</dcterms:modified>
</cp:coreProperties>
</file>